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0B1D" w14:textId="4AC0A200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1E95E355" w14:textId="43F5A5AE" w:rsidR="00B8458E" w:rsidRPr="00EE1F47" w:rsidRDefault="00AA37C3" w:rsidP="00EE1F47">
      <w:pPr>
        <w:jc w:val="both"/>
        <w:rPr>
          <w:b/>
          <w:sz w:val="24"/>
          <w:szCs w:val="24"/>
          <w:u w:val="single"/>
        </w:rPr>
      </w:pPr>
      <w:r w:rsidRPr="00EE1F47">
        <w:rPr>
          <w:b/>
          <w:sz w:val="24"/>
          <w:szCs w:val="24"/>
          <w:u w:val="single"/>
        </w:rPr>
        <w:t>Dot.:</w:t>
      </w:r>
      <w:r w:rsidR="007005BA" w:rsidRPr="00EE1F47">
        <w:rPr>
          <w:b/>
          <w:sz w:val="24"/>
          <w:szCs w:val="24"/>
          <w:u w:val="single"/>
        </w:rPr>
        <w:t xml:space="preserve"> </w:t>
      </w:r>
      <w:r w:rsidR="00440911" w:rsidRPr="00EE1F47">
        <w:rPr>
          <w:b/>
          <w:sz w:val="24"/>
          <w:szCs w:val="24"/>
          <w:u w:val="single"/>
        </w:rPr>
        <w:t>postępowania o udzielenie zamówienia publicznego</w:t>
      </w:r>
      <w:r w:rsidRPr="00EE1F47">
        <w:rPr>
          <w:b/>
          <w:sz w:val="24"/>
          <w:szCs w:val="24"/>
          <w:u w:val="single"/>
        </w:rPr>
        <w:t xml:space="preserve"> pn. </w:t>
      </w:r>
      <w:r w:rsidR="00EE1F47" w:rsidRPr="00EE1F47">
        <w:rPr>
          <w:b/>
          <w:sz w:val="24"/>
          <w:szCs w:val="24"/>
          <w:u w:val="single"/>
        </w:rPr>
        <w:t>„Modernizacja zaplecza i boiska sportowego ORLIK przy szkole podstawowej w Żyrzynie”</w:t>
      </w:r>
    </w:p>
    <w:p w14:paraId="0FC01987" w14:textId="77777777" w:rsidR="00EE1F47" w:rsidRPr="00834FCB" w:rsidRDefault="00EE1F47" w:rsidP="00EE1F47">
      <w:pPr>
        <w:jc w:val="both"/>
        <w:rPr>
          <w:b/>
          <w:sz w:val="24"/>
          <w:szCs w:val="24"/>
          <w:u w:val="single"/>
        </w:rPr>
      </w:pPr>
    </w:p>
    <w:p w14:paraId="02163A67" w14:textId="38B1CA84" w:rsidR="00170A1D" w:rsidRPr="007901CC" w:rsidRDefault="007901CC" w:rsidP="00EE1F47">
      <w:pPr>
        <w:suppressAutoHyphens/>
        <w:ind w:left="-142"/>
        <w:jc w:val="both"/>
        <w:rPr>
          <w:b/>
          <w:bCs/>
          <w:color w:val="000000"/>
          <w:szCs w:val="24"/>
        </w:rPr>
      </w:pPr>
      <w:r w:rsidRPr="007901CC">
        <w:rPr>
          <w:b/>
          <w:bCs/>
          <w:sz w:val="24"/>
          <w:lang w:eastAsia="ar-SA"/>
        </w:rPr>
        <w:t xml:space="preserve">Wykaz </w:t>
      </w:r>
      <w:r w:rsidR="00B8458E">
        <w:rPr>
          <w:b/>
          <w:bCs/>
          <w:sz w:val="24"/>
          <w:lang w:eastAsia="ar-SA"/>
        </w:rPr>
        <w:t xml:space="preserve">co najmniej </w:t>
      </w:r>
      <w:r w:rsidR="00C56F32">
        <w:rPr>
          <w:b/>
          <w:bCs/>
          <w:sz w:val="24"/>
          <w:lang w:eastAsia="ar-SA"/>
        </w:rPr>
        <w:t>jednej</w:t>
      </w:r>
      <w:r w:rsidR="00B8458E">
        <w:rPr>
          <w:b/>
          <w:bCs/>
          <w:sz w:val="24"/>
          <w:lang w:eastAsia="ar-SA"/>
        </w:rPr>
        <w:t xml:space="preserve"> </w:t>
      </w:r>
      <w:r w:rsidR="00EE1F47">
        <w:rPr>
          <w:b/>
          <w:bCs/>
          <w:sz w:val="24"/>
          <w:lang w:eastAsia="ar-SA"/>
        </w:rPr>
        <w:t>rob</w:t>
      </w:r>
      <w:r w:rsidR="00C56F32">
        <w:rPr>
          <w:b/>
          <w:bCs/>
          <w:sz w:val="24"/>
          <w:lang w:eastAsia="ar-SA"/>
        </w:rPr>
        <w:t>oty</w:t>
      </w:r>
      <w:r w:rsidR="00EE1F47">
        <w:rPr>
          <w:b/>
          <w:bCs/>
          <w:sz w:val="24"/>
          <w:lang w:eastAsia="ar-SA"/>
        </w:rPr>
        <w:t xml:space="preserve"> wykonan</w:t>
      </w:r>
      <w:r w:rsidR="00C56F32">
        <w:rPr>
          <w:b/>
          <w:bCs/>
          <w:sz w:val="24"/>
          <w:lang w:eastAsia="ar-SA"/>
        </w:rPr>
        <w:t>ej</w:t>
      </w:r>
      <w:r w:rsidRPr="007901CC">
        <w:rPr>
          <w:b/>
          <w:bCs/>
          <w:sz w:val="24"/>
          <w:lang w:eastAsia="ar-SA"/>
        </w:rPr>
        <w:t xml:space="preserve"> nie wcześniej niż w okresie ostatnich 5 lat przed upływem terminu składania ofert, a jeżeli okres działalności jest krótszy - w tym okresie, polegając</w:t>
      </w:r>
      <w:r w:rsidR="00C56F32">
        <w:rPr>
          <w:b/>
          <w:bCs/>
          <w:sz w:val="24"/>
          <w:lang w:eastAsia="ar-SA"/>
        </w:rPr>
        <w:t>ej</w:t>
      </w:r>
      <w:r w:rsidRPr="007901CC">
        <w:rPr>
          <w:b/>
          <w:bCs/>
          <w:sz w:val="24"/>
          <w:lang w:eastAsia="ar-SA"/>
        </w:rPr>
        <w:t xml:space="preserve"> na </w:t>
      </w:r>
      <w:r w:rsidR="00EE1F47" w:rsidRPr="00EE1F47">
        <w:rPr>
          <w:b/>
          <w:bCs/>
          <w:sz w:val="24"/>
          <w:lang w:eastAsia="ar-SA"/>
        </w:rPr>
        <w:t>budowie i/lub przebudowie i/lub remoncie i/lub modernizacji boiska sportowego o wartości min.  400 000,00 zł brutto.</w:t>
      </w: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1A3CE420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E42E8CA" w14:textId="77777777" w:rsidR="00EE1F47" w:rsidRDefault="00EE1F47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</w:p>
    <w:p w14:paraId="15D32409" w14:textId="2A37158F" w:rsidR="00733406" w:rsidRPr="00F6134C" w:rsidRDefault="00F6134C" w:rsidP="00AA37C3">
      <w:pPr>
        <w:pStyle w:val="WW-Tekstpodstawowy3"/>
        <w:tabs>
          <w:tab w:val="clear" w:pos="851"/>
        </w:tabs>
        <w:rPr>
          <w:b/>
          <w:bCs/>
          <w:u w:val="single"/>
        </w:rPr>
      </w:pPr>
      <w:r w:rsidRPr="00F6134C">
        <w:rPr>
          <w:b/>
          <w:bCs/>
          <w:u w:val="single"/>
        </w:rPr>
        <w:t>Uwaga:</w:t>
      </w:r>
    </w:p>
    <w:p w14:paraId="3B7911AE" w14:textId="4530014C" w:rsidR="00A7012A" w:rsidRPr="00EE1F47" w:rsidRDefault="00AA37C3" w:rsidP="0090063B">
      <w:pPr>
        <w:tabs>
          <w:tab w:val="left" w:pos="1505"/>
        </w:tabs>
        <w:jc w:val="both"/>
        <w:rPr>
          <w:b/>
          <w:bCs/>
          <w:sz w:val="24"/>
          <w:szCs w:val="24"/>
        </w:rPr>
      </w:pPr>
      <w:r w:rsidRPr="00EE1F47">
        <w:rPr>
          <w:b/>
          <w:bCs/>
          <w:sz w:val="24"/>
          <w:szCs w:val="24"/>
        </w:rPr>
        <w:t>Należy załączyć dowody określające czy roboty zostały wykonane należycie</w:t>
      </w:r>
      <w:r w:rsidR="00A46F58" w:rsidRPr="00EE1F47">
        <w:rPr>
          <w:b/>
          <w:bCs/>
          <w:sz w:val="24"/>
          <w:szCs w:val="24"/>
        </w:rPr>
        <w:t>.</w:t>
      </w:r>
      <w:r w:rsidR="00EE1F47" w:rsidRPr="00EE1F47">
        <w:rPr>
          <w:b/>
          <w:bCs/>
          <w:sz w:val="24"/>
          <w:szCs w:val="24"/>
        </w:rPr>
        <w:t xml:space="preserve"> ( np. referencje )</w:t>
      </w:r>
    </w:p>
    <w:p w14:paraId="67FC0D14" w14:textId="77777777" w:rsidR="00FE17FB" w:rsidRPr="00FE17FB" w:rsidRDefault="00FE17FB" w:rsidP="00FE17FB"/>
    <w:p w14:paraId="39035669" w14:textId="77777777" w:rsidR="00FE17FB" w:rsidRPr="00FE17FB" w:rsidRDefault="00FE17FB" w:rsidP="00FE17FB"/>
    <w:p w14:paraId="15B588E5" w14:textId="77777777" w:rsidR="00FE17FB" w:rsidRDefault="00FE17FB" w:rsidP="00FE17FB"/>
    <w:p w14:paraId="01B98BA8" w14:textId="462F516C" w:rsidR="00FE17FB" w:rsidRPr="00FE17FB" w:rsidRDefault="00FE17FB" w:rsidP="00FE17FB">
      <w:pPr>
        <w:tabs>
          <w:tab w:val="left" w:pos="6738"/>
        </w:tabs>
      </w:pPr>
      <w:r>
        <w:tab/>
      </w:r>
    </w:p>
    <w:sectPr w:rsidR="00FE17FB" w:rsidRPr="00FE17FB" w:rsidSect="00BE7294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6148" w14:textId="77777777" w:rsidR="00CA6657" w:rsidRDefault="00CA6657">
      <w:r>
        <w:separator/>
      </w:r>
    </w:p>
  </w:endnote>
  <w:endnote w:type="continuationSeparator" w:id="0">
    <w:p w14:paraId="4C0A8124" w14:textId="77777777" w:rsidR="00CA6657" w:rsidRDefault="00CA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313E63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313E63" w:rsidRDefault="00313E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313E63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57638059" w:rsidR="00313E63" w:rsidRPr="00B8458E" w:rsidRDefault="00AA37C3" w:rsidP="007133F2">
    <w:pPr>
      <w:autoSpaceDE w:val="0"/>
      <w:autoSpaceDN w:val="0"/>
      <w:adjustRightInd w:val="0"/>
      <w:jc w:val="center"/>
      <w:rPr>
        <w:b/>
        <w:i/>
        <w:sz w:val="22"/>
        <w:szCs w:val="22"/>
      </w:rPr>
    </w:pPr>
    <w:r w:rsidRPr="00F6134C">
      <w:rPr>
        <w:i/>
      </w:rPr>
      <w:t xml:space="preserve">Załącznik nr </w:t>
    </w:r>
    <w:r w:rsidR="00440911" w:rsidRPr="00F6134C">
      <w:rPr>
        <w:i/>
      </w:rPr>
      <w:t>7</w:t>
    </w:r>
    <w:r w:rsidRPr="00F6134C">
      <w:rPr>
        <w:i/>
      </w:rPr>
      <w:t xml:space="preserve"> do SWZ</w:t>
    </w:r>
    <w:r w:rsidR="00B8458E" w:rsidRPr="00F6134C">
      <w:rPr>
        <w:i/>
      </w:rPr>
      <w:t xml:space="preserve">- </w:t>
    </w:r>
    <w:r w:rsidRPr="00F6134C">
      <w:rPr>
        <w:i/>
      </w:rPr>
      <w:t xml:space="preserve"> </w:t>
    </w:r>
    <w:r w:rsidR="00EE1F47" w:rsidRPr="00EE1F47">
      <w:rPr>
        <w:rFonts w:eastAsia="Calibri"/>
        <w:b/>
        <w:bCs/>
        <w:i/>
        <w:iCs/>
        <w:lang w:eastAsia="en-US"/>
      </w:rPr>
      <w:t>„Modernizacja zaplecza i boiska sportowego ORLIK przy szkole podstawowej w Żyrzynie”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A640" w14:textId="77777777" w:rsidR="00CA6657" w:rsidRDefault="00CA6657">
      <w:r>
        <w:separator/>
      </w:r>
    </w:p>
  </w:footnote>
  <w:footnote w:type="continuationSeparator" w:id="0">
    <w:p w14:paraId="713E459A" w14:textId="77777777" w:rsidR="00CA6657" w:rsidRDefault="00CA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9DB0" w14:textId="77777777" w:rsidR="0061156C" w:rsidRDefault="0061156C">
    <w:pPr>
      <w:pStyle w:val="Nagwek"/>
    </w:pPr>
  </w:p>
  <w:p w14:paraId="44079CC5" w14:textId="77777777" w:rsidR="0061156C" w:rsidRDefault="0061156C">
    <w:pPr>
      <w:pStyle w:val="Nagwek"/>
    </w:pPr>
  </w:p>
  <w:p w14:paraId="2F8CA8C8" w14:textId="6BE92C27" w:rsidR="0061156C" w:rsidRPr="0061156C" w:rsidRDefault="0061156C">
    <w:pPr>
      <w:pStyle w:val="Nagwek"/>
      <w:rPr>
        <w:i/>
        <w:iCs/>
        <w:sz w:val="24"/>
        <w:szCs w:val="24"/>
      </w:rPr>
    </w:pPr>
    <w:r w:rsidRPr="0061156C">
      <w:rPr>
        <w:i/>
        <w:iCs/>
        <w:sz w:val="24"/>
        <w:szCs w:val="24"/>
      </w:rPr>
      <w:t>DOKUMENT SKŁADANY NA WEZWANIE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3"/>
  </w:num>
  <w:num w:numId="2" w16cid:durableId="1710372601">
    <w:abstractNumId w:val="1"/>
  </w:num>
  <w:num w:numId="3" w16cid:durableId="917400916">
    <w:abstractNumId w:val="5"/>
  </w:num>
  <w:num w:numId="4" w16cid:durableId="295378062">
    <w:abstractNumId w:val="7"/>
  </w:num>
  <w:num w:numId="5" w16cid:durableId="1135683676">
    <w:abstractNumId w:val="0"/>
  </w:num>
  <w:num w:numId="6" w16cid:durableId="539053296">
    <w:abstractNumId w:val="10"/>
  </w:num>
  <w:num w:numId="7" w16cid:durableId="211966439">
    <w:abstractNumId w:val="8"/>
  </w:num>
  <w:num w:numId="8" w16cid:durableId="1722286626">
    <w:abstractNumId w:val="6"/>
  </w:num>
  <w:num w:numId="9" w16cid:durableId="1493251542">
    <w:abstractNumId w:val="2"/>
  </w:num>
  <w:num w:numId="10" w16cid:durableId="116289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70A1D"/>
    <w:rsid w:val="001E747A"/>
    <w:rsid w:val="001F5988"/>
    <w:rsid w:val="0023362C"/>
    <w:rsid w:val="00261217"/>
    <w:rsid w:val="002C1509"/>
    <w:rsid w:val="002C4D40"/>
    <w:rsid w:val="00313E63"/>
    <w:rsid w:val="00361899"/>
    <w:rsid w:val="00362B7B"/>
    <w:rsid w:val="00375E7F"/>
    <w:rsid w:val="00386594"/>
    <w:rsid w:val="0039183F"/>
    <w:rsid w:val="00425D55"/>
    <w:rsid w:val="00440911"/>
    <w:rsid w:val="004A3E45"/>
    <w:rsid w:val="004A5774"/>
    <w:rsid w:val="004C691E"/>
    <w:rsid w:val="004F0B99"/>
    <w:rsid w:val="00556AD1"/>
    <w:rsid w:val="00565991"/>
    <w:rsid w:val="0061156C"/>
    <w:rsid w:val="006311C5"/>
    <w:rsid w:val="006725C5"/>
    <w:rsid w:val="007005BA"/>
    <w:rsid w:val="007019D0"/>
    <w:rsid w:val="007133F2"/>
    <w:rsid w:val="007168C3"/>
    <w:rsid w:val="007205AF"/>
    <w:rsid w:val="00733406"/>
    <w:rsid w:val="00742943"/>
    <w:rsid w:val="00743259"/>
    <w:rsid w:val="007611A0"/>
    <w:rsid w:val="0077564B"/>
    <w:rsid w:val="007901CC"/>
    <w:rsid w:val="007B57C5"/>
    <w:rsid w:val="00834FCB"/>
    <w:rsid w:val="00875C20"/>
    <w:rsid w:val="00886CAC"/>
    <w:rsid w:val="00892EAF"/>
    <w:rsid w:val="008F1A67"/>
    <w:rsid w:val="0090063B"/>
    <w:rsid w:val="00902AA6"/>
    <w:rsid w:val="00907A68"/>
    <w:rsid w:val="00931275"/>
    <w:rsid w:val="0095328A"/>
    <w:rsid w:val="00954B44"/>
    <w:rsid w:val="009C6F16"/>
    <w:rsid w:val="00A379FD"/>
    <w:rsid w:val="00A46F58"/>
    <w:rsid w:val="00A7012A"/>
    <w:rsid w:val="00A72F5E"/>
    <w:rsid w:val="00A81C6A"/>
    <w:rsid w:val="00AA37C3"/>
    <w:rsid w:val="00AB0095"/>
    <w:rsid w:val="00AF7779"/>
    <w:rsid w:val="00B01A53"/>
    <w:rsid w:val="00B8458E"/>
    <w:rsid w:val="00B87AF0"/>
    <w:rsid w:val="00BA698B"/>
    <w:rsid w:val="00BB54C3"/>
    <w:rsid w:val="00BC0196"/>
    <w:rsid w:val="00BE7294"/>
    <w:rsid w:val="00C31A8E"/>
    <w:rsid w:val="00C56F32"/>
    <w:rsid w:val="00C85F4F"/>
    <w:rsid w:val="00CA6657"/>
    <w:rsid w:val="00CD4062"/>
    <w:rsid w:val="00CD5DCB"/>
    <w:rsid w:val="00D77A66"/>
    <w:rsid w:val="00D80DF9"/>
    <w:rsid w:val="00E22613"/>
    <w:rsid w:val="00E443F5"/>
    <w:rsid w:val="00E769B0"/>
    <w:rsid w:val="00EA27EA"/>
    <w:rsid w:val="00EC0ADD"/>
    <w:rsid w:val="00EE1F47"/>
    <w:rsid w:val="00F269A4"/>
    <w:rsid w:val="00F530D3"/>
    <w:rsid w:val="00F6134C"/>
    <w:rsid w:val="00FA775A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43</cp:revision>
  <dcterms:created xsi:type="dcterms:W3CDTF">2019-06-14T07:59:00Z</dcterms:created>
  <dcterms:modified xsi:type="dcterms:W3CDTF">2025-04-30T08:20:00Z</dcterms:modified>
</cp:coreProperties>
</file>