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E70A" w14:textId="7695B0DE" w:rsidR="00752CFB" w:rsidRPr="00B30414" w:rsidRDefault="00752CFB" w:rsidP="00752CFB">
      <w:pPr>
        <w:pStyle w:val="Nagwek2"/>
        <w:tabs>
          <w:tab w:val="left" w:pos="8364"/>
        </w:tabs>
        <w:jc w:val="right"/>
        <w:rPr>
          <w:b w:val="0"/>
          <w:i/>
          <w:sz w:val="22"/>
          <w:szCs w:val="22"/>
        </w:rPr>
      </w:pPr>
      <w:r w:rsidRPr="00B30414">
        <w:rPr>
          <w:b w:val="0"/>
          <w:i/>
          <w:sz w:val="22"/>
          <w:szCs w:val="22"/>
        </w:rPr>
        <w:t xml:space="preserve">Załącznik nr </w:t>
      </w:r>
      <w:r>
        <w:rPr>
          <w:b w:val="0"/>
          <w:i/>
          <w:sz w:val="22"/>
          <w:szCs w:val="22"/>
        </w:rPr>
        <w:t xml:space="preserve">5 </w:t>
      </w:r>
      <w:r w:rsidRPr="00B30414">
        <w:rPr>
          <w:b w:val="0"/>
          <w:i/>
          <w:sz w:val="22"/>
          <w:szCs w:val="22"/>
        </w:rPr>
        <w:t>do SWZ</w:t>
      </w:r>
    </w:p>
    <w:p w14:paraId="0F57570F" w14:textId="77777777" w:rsidR="00752CFB" w:rsidRPr="00B30414" w:rsidRDefault="00752CFB" w:rsidP="00752CFB">
      <w:pPr>
        <w:pStyle w:val="Nagwek2"/>
        <w:jc w:val="center"/>
        <w:rPr>
          <w:szCs w:val="24"/>
        </w:rPr>
      </w:pPr>
    </w:p>
    <w:p w14:paraId="24B3878F" w14:textId="77777777" w:rsidR="00752CFB" w:rsidRPr="00B30414" w:rsidRDefault="00752CFB" w:rsidP="00752CFB">
      <w:pPr>
        <w:pStyle w:val="Nagwek2"/>
        <w:jc w:val="center"/>
        <w:rPr>
          <w:szCs w:val="24"/>
        </w:rPr>
      </w:pPr>
    </w:p>
    <w:p w14:paraId="529087FE" w14:textId="77777777" w:rsidR="00752CFB" w:rsidRPr="00A83718" w:rsidRDefault="00752CFB" w:rsidP="00752CFB">
      <w:pPr>
        <w:pStyle w:val="Nagwek2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OŚWIADCZENIE</w:t>
      </w:r>
      <w:r w:rsidRPr="00A83718">
        <w:rPr>
          <w:spacing w:val="20"/>
          <w:sz w:val="28"/>
          <w:szCs w:val="28"/>
        </w:rPr>
        <w:t xml:space="preserve">  </w:t>
      </w:r>
    </w:p>
    <w:p w14:paraId="0DBE05D3" w14:textId="77777777" w:rsidR="00752CFB" w:rsidRPr="00B30414" w:rsidRDefault="00752CFB" w:rsidP="00752CFB">
      <w:pPr>
        <w:rPr>
          <w:sz w:val="24"/>
          <w:szCs w:val="24"/>
        </w:rPr>
      </w:pPr>
    </w:p>
    <w:p w14:paraId="44C28A62" w14:textId="131777D6" w:rsidR="00752CFB" w:rsidRPr="00676053" w:rsidRDefault="00310B11" w:rsidP="00372EA6">
      <w:pPr>
        <w:autoSpaceDE w:val="0"/>
        <w:autoSpaceDN w:val="0"/>
        <w:adjustRightInd w:val="0"/>
        <w:jc w:val="both"/>
        <w:rPr>
          <w:b/>
          <w:bCs/>
          <w:iCs/>
          <w:sz w:val="24"/>
          <w:szCs w:val="24"/>
          <w:u w:val="single"/>
        </w:rPr>
      </w:pPr>
      <w:r w:rsidRPr="00676053">
        <w:rPr>
          <w:b/>
          <w:sz w:val="24"/>
          <w:szCs w:val="24"/>
          <w:u w:val="single"/>
        </w:rPr>
        <w:t>Dot.:</w:t>
      </w:r>
      <w:r w:rsidR="00F9155B" w:rsidRPr="00676053">
        <w:rPr>
          <w:b/>
          <w:sz w:val="24"/>
          <w:szCs w:val="24"/>
          <w:u w:val="single"/>
        </w:rPr>
        <w:t xml:space="preserve"> </w:t>
      </w:r>
      <w:r w:rsidRPr="00676053">
        <w:rPr>
          <w:b/>
          <w:sz w:val="24"/>
          <w:szCs w:val="24"/>
          <w:u w:val="single"/>
        </w:rPr>
        <w:t>postępowania o udzielenie zamówienia publicznego pn.</w:t>
      </w:r>
      <w:r w:rsidR="00C30AB0" w:rsidRPr="00676053">
        <w:rPr>
          <w:b/>
          <w:sz w:val="24"/>
          <w:szCs w:val="24"/>
          <w:u w:val="single"/>
        </w:rPr>
        <w:t>:</w:t>
      </w:r>
      <w:r w:rsidRPr="00676053">
        <w:rPr>
          <w:b/>
          <w:sz w:val="24"/>
          <w:szCs w:val="24"/>
          <w:u w:val="single"/>
        </w:rPr>
        <w:t xml:space="preserve"> </w:t>
      </w:r>
      <w:r w:rsidR="00D736B8" w:rsidRPr="00676053">
        <w:rPr>
          <w:rFonts w:eastAsia="Calibri"/>
          <w:b/>
          <w:i/>
          <w:iCs/>
          <w:sz w:val="24"/>
          <w:szCs w:val="24"/>
          <w:u w:val="single"/>
          <w:lang w:eastAsia="en-US"/>
        </w:rPr>
        <w:t xml:space="preserve">„Przebudowa (modernizacja) drogi gminnej nr 107450L dojazdowej do gruntów rolnych w </w:t>
      </w:r>
      <w:proofErr w:type="spellStart"/>
      <w:r w:rsidR="00D736B8" w:rsidRPr="00676053">
        <w:rPr>
          <w:rFonts w:eastAsia="Calibri"/>
          <w:b/>
          <w:i/>
          <w:iCs/>
          <w:sz w:val="24"/>
          <w:szCs w:val="24"/>
          <w:u w:val="single"/>
          <w:lang w:eastAsia="en-US"/>
        </w:rPr>
        <w:t>msc</w:t>
      </w:r>
      <w:proofErr w:type="spellEnd"/>
      <w:r w:rsidR="00D736B8" w:rsidRPr="00676053">
        <w:rPr>
          <w:rFonts w:eastAsia="Calibri"/>
          <w:b/>
          <w:i/>
          <w:iCs/>
          <w:sz w:val="24"/>
          <w:szCs w:val="24"/>
          <w:u w:val="single"/>
          <w:lang w:eastAsia="en-US"/>
        </w:rPr>
        <w:t>. Jaworów na odcinku od km 0+000 do km 0+568”</w:t>
      </w:r>
    </w:p>
    <w:p w14:paraId="5CFB9739" w14:textId="3AE53B5A" w:rsidR="00D5375C" w:rsidRPr="00E02CC1" w:rsidRDefault="00D5375C" w:rsidP="00C30AB0">
      <w:pPr>
        <w:pStyle w:val="Akapitzlist"/>
        <w:spacing w:after="0" w:line="240" w:lineRule="auto"/>
        <w:ind w:left="426"/>
        <w:jc w:val="both"/>
        <w:rPr>
          <w:iCs/>
          <w:sz w:val="24"/>
          <w:szCs w:val="24"/>
        </w:rPr>
      </w:pPr>
    </w:p>
    <w:p w14:paraId="0722B6C7" w14:textId="77777777" w:rsidR="00D5375C" w:rsidRDefault="00D5375C" w:rsidP="00D5375C">
      <w:pPr>
        <w:pStyle w:val="Akapitzlist"/>
        <w:spacing w:after="0" w:line="240" w:lineRule="auto"/>
        <w:ind w:left="426"/>
        <w:rPr>
          <w:sz w:val="24"/>
          <w:szCs w:val="24"/>
        </w:rPr>
      </w:pPr>
    </w:p>
    <w:p w14:paraId="7643B1A8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Działając w imieniu i na rzecz (nazwa i adres Wykonawcy)</w:t>
      </w:r>
    </w:p>
    <w:p w14:paraId="1E0374FE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5ABEA9A" w14:textId="77777777" w:rsidR="00752CFB" w:rsidRDefault="00752CFB" w:rsidP="00752CFB">
      <w:pPr>
        <w:rPr>
          <w:sz w:val="24"/>
          <w:szCs w:val="24"/>
        </w:rPr>
      </w:pPr>
    </w:p>
    <w:p w14:paraId="2F53BD82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A99FA78" w14:textId="77777777" w:rsidR="00752CFB" w:rsidRPr="00B30414" w:rsidRDefault="00752CFB" w:rsidP="00752CFB">
      <w:pPr>
        <w:rPr>
          <w:sz w:val="24"/>
          <w:szCs w:val="24"/>
        </w:rPr>
      </w:pPr>
    </w:p>
    <w:p w14:paraId="402AAA0E" w14:textId="766CC849" w:rsidR="00752CFB" w:rsidRDefault="00752CFB" w:rsidP="00752CFB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D8482A">
        <w:rPr>
          <w:sz w:val="24"/>
          <w:szCs w:val="24"/>
        </w:rPr>
        <w:t>, że</w:t>
      </w:r>
      <w:r w:rsidR="00D822A1">
        <w:rPr>
          <w:sz w:val="24"/>
          <w:szCs w:val="24"/>
        </w:rPr>
        <w:t xml:space="preserve"> (zaznaczyć odpowiednie)</w:t>
      </w:r>
      <w:r>
        <w:rPr>
          <w:sz w:val="24"/>
          <w:szCs w:val="24"/>
        </w:rPr>
        <w:t>:</w:t>
      </w:r>
    </w:p>
    <w:p w14:paraId="3FCABA78" w14:textId="77777777" w:rsidR="00752CFB" w:rsidRDefault="00752CFB" w:rsidP="00752CFB">
      <w:pPr>
        <w:jc w:val="both"/>
        <w:rPr>
          <w:sz w:val="24"/>
          <w:szCs w:val="24"/>
        </w:rPr>
      </w:pPr>
    </w:p>
    <w:p w14:paraId="5F607033" w14:textId="77777777" w:rsidR="00752CFB" w:rsidRDefault="00752CFB" w:rsidP="00752CFB">
      <w:pPr>
        <w:jc w:val="both"/>
        <w:rPr>
          <w:sz w:val="24"/>
          <w:szCs w:val="24"/>
        </w:rPr>
      </w:pPr>
    </w:p>
    <w:p w14:paraId="11BD2FDE" w14:textId="3FCBDF28" w:rsidR="00752CFB" w:rsidRDefault="00752CFB" w:rsidP="00752CFB">
      <w:pPr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A4C2D" wp14:editId="3876C762">
                <wp:simplePos x="0" y="0"/>
                <wp:positionH relativeFrom="column">
                  <wp:posOffset>61595</wp:posOffset>
                </wp:positionH>
                <wp:positionV relativeFrom="paragraph">
                  <wp:posOffset>146685</wp:posOffset>
                </wp:positionV>
                <wp:extent cx="323850" cy="295275"/>
                <wp:effectExtent l="9525" t="10795" r="9525" b="825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3FDD1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A4C2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.85pt;margin-top:11.55pt;width:25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">
                <v:textbox>
                  <w:txbxContent>
                    <w:p w14:paraId="1F93FDD1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E21B3C" w14:textId="3E06E9D9" w:rsidR="00752CFB" w:rsidRPr="00AF628B" w:rsidRDefault="00752CFB" w:rsidP="00752CFB">
      <w:pPr>
        <w:ind w:left="851"/>
        <w:jc w:val="both"/>
        <w:rPr>
          <w:sz w:val="24"/>
          <w:szCs w:val="24"/>
        </w:rPr>
      </w:pPr>
      <w:r w:rsidRPr="00AF628B">
        <w:rPr>
          <w:sz w:val="24"/>
          <w:szCs w:val="24"/>
        </w:rPr>
        <w:t xml:space="preserve">nie przynależymy do tej samej grupy kapitałowej </w:t>
      </w:r>
      <w:r w:rsidRPr="00AF628B">
        <w:rPr>
          <w:rFonts w:eastAsia="Helvetica-Oblique"/>
          <w:sz w:val="24"/>
          <w:szCs w:val="24"/>
        </w:rPr>
        <w:t>w rozumieniu ustawy z dnia 16 lutego 2007 r. o ochronie konkurencji i konsumentów (tekst jedn. Dz. U. z 20</w:t>
      </w:r>
      <w:r w:rsidR="00F97543">
        <w:rPr>
          <w:rFonts w:eastAsia="Helvetica-Oblique"/>
          <w:sz w:val="24"/>
          <w:szCs w:val="24"/>
        </w:rPr>
        <w:t>2</w:t>
      </w:r>
      <w:r w:rsidR="00FE0DB5">
        <w:rPr>
          <w:rFonts w:eastAsia="Helvetica-Oblique"/>
          <w:sz w:val="24"/>
          <w:szCs w:val="24"/>
        </w:rPr>
        <w:t>4</w:t>
      </w:r>
      <w:r w:rsidRPr="00AF628B">
        <w:rPr>
          <w:rFonts w:eastAsia="Helvetica-Oblique"/>
          <w:sz w:val="24"/>
          <w:szCs w:val="24"/>
        </w:rPr>
        <w:t xml:space="preserve"> r., poz. </w:t>
      </w:r>
      <w:r w:rsidR="00D551BC">
        <w:rPr>
          <w:rFonts w:eastAsia="Helvetica-Oblique"/>
          <w:sz w:val="24"/>
          <w:szCs w:val="24"/>
        </w:rPr>
        <w:t>16</w:t>
      </w:r>
      <w:r w:rsidR="00FE0DB5">
        <w:rPr>
          <w:rFonts w:eastAsia="Helvetica-Oblique"/>
          <w:sz w:val="24"/>
          <w:szCs w:val="24"/>
        </w:rPr>
        <w:t>16</w:t>
      </w:r>
      <w:r w:rsidRPr="00AF628B">
        <w:rPr>
          <w:rFonts w:eastAsia="Helvetica-Oblique"/>
          <w:sz w:val="24"/>
          <w:szCs w:val="24"/>
        </w:rPr>
        <w:t>)</w:t>
      </w:r>
      <w:r w:rsidRPr="00F63FB4">
        <w:rPr>
          <w:sz w:val="24"/>
          <w:szCs w:val="24"/>
        </w:rPr>
        <w:t xml:space="preserve"> </w:t>
      </w:r>
      <w:r w:rsidRPr="00AF628B">
        <w:rPr>
          <w:sz w:val="24"/>
          <w:szCs w:val="24"/>
        </w:rPr>
        <w:t xml:space="preserve">z </w:t>
      </w:r>
      <w:r w:rsidR="00024A8C">
        <w:rPr>
          <w:sz w:val="24"/>
          <w:szCs w:val="24"/>
        </w:rPr>
        <w:t xml:space="preserve">innym </w:t>
      </w:r>
      <w:r w:rsidRPr="00AF628B">
        <w:rPr>
          <w:sz w:val="24"/>
          <w:szCs w:val="24"/>
        </w:rPr>
        <w:t>wykonawc</w:t>
      </w:r>
      <w:r w:rsidR="00024A8C">
        <w:rPr>
          <w:sz w:val="24"/>
          <w:szCs w:val="24"/>
        </w:rPr>
        <w:t>ą, który złożył odrębną ofertę,</w:t>
      </w:r>
    </w:p>
    <w:p w14:paraId="7A3BA07D" w14:textId="77777777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</w:p>
    <w:p w14:paraId="08BFCED3" w14:textId="77777777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</w:p>
    <w:p w14:paraId="416E2428" w14:textId="0E29EA2A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F9147D" wp14:editId="3536B0D0">
                <wp:simplePos x="0" y="0"/>
                <wp:positionH relativeFrom="column">
                  <wp:posOffset>42545</wp:posOffset>
                </wp:positionH>
                <wp:positionV relativeFrom="paragraph">
                  <wp:posOffset>102870</wp:posOffset>
                </wp:positionV>
                <wp:extent cx="323850" cy="295275"/>
                <wp:effectExtent l="9525" t="5715" r="9525" b="13335"/>
                <wp:wrapTight wrapText="bothSides">
                  <wp:wrapPolygon edited="0">
                    <wp:start x="-635" y="-697"/>
                    <wp:lineTo x="-635" y="20903"/>
                    <wp:lineTo x="22235" y="20903"/>
                    <wp:lineTo x="22235" y="-697"/>
                    <wp:lineTo x="-635" y="-697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006FB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9147D" id="Pole tekstowe 1" o:spid="_x0000_s1027" type="#_x0000_t202" style="position:absolute;left:0;text-align:left;margin-left:3.35pt;margin-top:8.1pt;width:25.5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">
                <v:textbox>
                  <w:txbxContent>
                    <w:p w14:paraId="570006FB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D143180" w14:textId="69C6484D" w:rsidR="00752CFB" w:rsidRDefault="00752CFB" w:rsidP="00125A18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przynależymy do tej samej grupy kapitałowej</w:t>
      </w:r>
      <w:r w:rsidRPr="00F63FB4">
        <w:rPr>
          <w:rFonts w:eastAsia="Helvetica-Oblique"/>
          <w:sz w:val="24"/>
          <w:szCs w:val="24"/>
        </w:rPr>
        <w:t xml:space="preserve"> </w:t>
      </w:r>
      <w:r w:rsidRPr="00AF628B">
        <w:rPr>
          <w:rFonts w:eastAsia="Helvetica-Oblique"/>
          <w:sz w:val="24"/>
          <w:szCs w:val="24"/>
        </w:rPr>
        <w:t>w rozumieniu ustawy z dnia 16 lutego 2007 r. o ochronie konkurencji i konsumentów (te</w:t>
      </w:r>
      <w:r>
        <w:rPr>
          <w:rFonts w:eastAsia="Helvetica-Oblique"/>
          <w:sz w:val="24"/>
          <w:szCs w:val="24"/>
        </w:rPr>
        <w:t>kst jedn. Dz. U. z 20</w:t>
      </w:r>
      <w:r w:rsidR="00F97543">
        <w:rPr>
          <w:rFonts w:eastAsia="Helvetica-Oblique"/>
          <w:sz w:val="24"/>
          <w:szCs w:val="24"/>
        </w:rPr>
        <w:t>2</w:t>
      </w:r>
      <w:r w:rsidR="00FE0DB5">
        <w:rPr>
          <w:rFonts w:eastAsia="Helvetica-Oblique"/>
          <w:sz w:val="24"/>
          <w:szCs w:val="24"/>
        </w:rPr>
        <w:t>4</w:t>
      </w:r>
      <w:r w:rsidRPr="00AF628B">
        <w:rPr>
          <w:rFonts w:eastAsia="Helvetica-Oblique"/>
          <w:sz w:val="24"/>
          <w:szCs w:val="24"/>
        </w:rPr>
        <w:t xml:space="preserve"> r., poz. </w:t>
      </w:r>
      <w:r w:rsidR="00D551BC">
        <w:rPr>
          <w:rFonts w:eastAsia="Helvetica-Oblique"/>
          <w:sz w:val="24"/>
          <w:szCs w:val="24"/>
        </w:rPr>
        <w:t>16</w:t>
      </w:r>
      <w:r w:rsidR="00FE0DB5">
        <w:rPr>
          <w:rFonts w:eastAsia="Helvetica-Oblique"/>
          <w:sz w:val="24"/>
          <w:szCs w:val="24"/>
        </w:rPr>
        <w:t>16</w:t>
      </w:r>
      <w:r w:rsidRPr="00AF628B">
        <w:rPr>
          <w:rFonts w:eastAsia="Helvetica-Oblique"/>
          <w:sz w:val="24"/>
          <w:szCs w:val="24"/>
        </w:rPr>
        <w:t>)</w:t>
      </w:r>
      <w:r>
        <w:rPr>
          <w:sz w:val="24"/>
          <w:szCs w:val="24"/>
        </w:rPr>
        <w:t xml:space="preserve"> z </w:t>
      </w:r>
      <w:r w:rsidR="00125A18">
        <w:rPr>
          <w:sz w:val="24"/>
          <w:szCs w:val="24"/>
        </w:rPr>
        <w:t>w</w:t>
      </w:r>
      <w:r w:rsidR="00125A18" w:rsidRPr="00AF628B">
        <w:rPr>
          <w:sz w:val="24"/>
          <w:szCs w:val="24"/>
        </w:rPr>
        <w:t>ykonawc</w:t>
      </w:r>
      <w:r w:rsidR="00125A18">
        <w:rPr>
          <w:sz w:val="24"/>
          <w:szCs w:val="24"/>
        </w:rPr>
        <w:t xml:space="preserve">ą - …………………………………. (nazwa, adres), który złożył odrębną ofertę. </w:t>
      </w:r>
    </w:p>
    <w:p w14:paraId="3A08FB48" w14:textId="656A185C" w:rsidR="00752CFB" w:rsidRPr="00125A18" w:rsidRDefault="00125A18" w:rsidP="00125A18">
      <w:pPr>
        <w:ind w:left="1843" w:hanging="99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Uwaga - </w:t>
      </w:r>
      <w:r w:rsidRPr="00125A18">
        <w:rPr>
          <w:i/>
          <w:iCs/>
          <w:sz w:val="24"/>
          <w:szCs w:val="24"/>
        </w:rPr>
        <w:t>W przypadku przynależności do tej samej grupy kapitałowej z innym Wykonawcą, który złożył odrębną ofertę w postępowaniu</w:t>
      </w:r>
      <w:r>
        <w:rPr>
          <w:i/>
          <w:iCs/>
          <w:sz w:val="24"/>
          <w:szCs w:val="24"/>
        </w:rPr>
        <w:t>,</w:t>
      </w:r>
      <w:r w:rsidRPr="00125A18">
        <w:rPr>
          <w:i/>
          <w:iCs/>
          <w:sz w:val="24"/>
          <w:szCs w:val="24"/>
        </w:rPr>
        <w:t xml:space="preserve"> oświadczenie należy złożyć wraz z</w:t>
      </w:r>
      <w:r>
        <w:rPr>
          <w:i/>
          <w:iCs/>
          <w:sz w:val="24"/>
          <w:szCs w:val="24"/>
        </w:rPr>
        <w:t> </w:t>
      </w:r>
      <w:r w:rsidRPr="00125A18">
        <w:rPr>
          <w:i/>
          <w:iCs/>
          <w:sz w:val="24"/>
          <w:szCs w:val="24"/>
        </w:rPr>
        <w:t>dokumentami lub informacjami potwierdzającymi przygotowanie oferty niezależnie od innego wykonawcy należącego do tej samej grupy kapitałowej.</w:t>
      </w:r>
    </w:p>
    <w:p w14:paraId="059CDA32" w14:textId="77777777" w:rsidR="00752CFB" w:rsidRDefault="00752CFB" w:rsidP="00752CFB">
      <w:pPr>
        <w:ind w:left="851"/>
        <w:rPr>
          <w:sz w:val="24"/>
          <w:szCs w:val="24"/>
        </w:rPr>
      </w:pPr>
    </w:p>
    <w:p w14:paraId="6D6B5387" w14:textId="77777777" w:rsidR="00752CFB" w:rsidRDefault="00752CFB" w:rsidP="00752CFB">
      <w:pPr>
        <w:rPr>
          <w:sz w:val="24"/>
          <w:szCs w:val="24"/>
        </w:rPr>
      </w:pPr>
    </w:p>
    <w:p w14:paraId="4970580E" w14:textId="77777777" w:rsidR="00752CFB" w:rsidRDefault="00752CFB" w:rsidP="00752CFB">
      <w:pPr>
        <w:ind w:left="360"/>
        <w:rPr>
          <w:sz w:val="24"/>
          <w:szCs w:val="24"/>
        </w:rPr>
      </w:pPr>
    </w:p>
    <w:p w14:paraId="19DB82E5" w14:textId="77777777" w:rsidR="00752CFB" w:rsidRDefault="00752CFB" w:rsidP="00752CFB">
      <w:pPr>
        <w:ind w:left="360" w:firstLine="348"/>
        <w:rPr>
          <w:b/>
          <w:i/>
          <w:sz w:val="24"/>
          <w:szCs w:val="24"/>
        </w:rPr>
      </w:pPr>
    </w:p>
    <w:p w14:paraId="15394D35" w14:textId="77777777" w:rsidR="00752CFB" w:rsidRDefault="00752CFB" w:rsidP="00752CFB">
      <w:pPr>
        <w:ind w:left="360" w:firstLine="348"/>
        <w:rPr>
          <w:b/>
          <w:i/>
          <w:sz w:val="24"/>
          <w:szCs w:val="24"/>
        </w:rPr>
      </w:pPr>
    </w:p>
    <w:p w14:paraId="2406D447" w14:textId="77777777" w:rsidR="00752CFB" w:rsidRPr="00D8482A" w:rsidRDefault="00752CFB" w:rsidP="00752CFB">
      <w:pPr>
        <w:rPr>
          <w:i/>
          <w:sz w:val="24"/>
          <w:szCs w:val="24"/>
        </w:rPr>
      </w:pPr>
    </w:p>
    <w:p w14:paraId="57398870" w14:textId="77777777" w:rsidR="00334886" w:rsidRPr="00752CFB" w:rsidRDefault="00334886" w:rsidP="00752CFB"/>
    <w:sectPr w:rsidR="00334886" w:rsidRPr="00752CFB" w:rsidSect="00690848">
      <w:headerReference w:type="default" r:id="rId7"/>
      <w:footerReference w:type="default" r:id="rId8"/>
      <w:footnotePr>
        <w:pos w:val="beneathText"/>
      </w:footnotePr>
      <w:pgSz w:w="11905" w:h="16837"/>
      <w:pgMar w:top="1134" w:right="1418" w:bottom="1418" w:left="1418" w:header="426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04D36" w14:textId="77777777" w:rsidR="003364C0" w:rsidRDefault="003364C0">
      <w:r>
        <w:separator/>
      </w:r>
    </w:p>
  </w:endnote>
  <w:endnote w:type="continuationSeparator" w:id="0">
    <w:p w14:paraId="0045FDFE" w14:textId="77777777" w:rsidR="003364C0" w:rsidRDefault="0033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-Oblique">
    <w:charset w:val="00"/>
    <w:family w:val="script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C1FE" w14:textId="5AB6174F" w:rsidR="000A1109" w:rsidRPr="00622AE8" w:rsidRDefault="00752CFB" w:rsidP="00E9033D">
    <w:pPr>
      <w:ind w:left="2835" w:hanging="2269"/>
      <w:jc w:val="right"/>
      <w:rPr>
        <w:i/>
        <w:sz w:val="22"/>
        <w:szCs w:val="22"/>
      </w:rPr>
    </w:pPr>
    <w:r>
      <w:rPr>
        <w:i/>
        <w:sz w:val="22"/>
        <w:szCs w:val="22"/>
      </w:rPr>
      <w:t>___________________________________________________________________</w:t>
    </w:r>
    <w:r w:rsidRPr="00622AE8">
      <w:rPr>
        <w:i/>
        <w:sz w:val="22"/>
        <w:szCs w:val="22"/>
      </w:rPr>
      <w:t xml:space="preserve">Strona </w:t>
    </w:r>
    <w:r w:rsidRPr="00622AE8">
      <w:rPr>
        <w:i/>
        <w:sz w:val="22"/>
        <w:szCs w:val="22"/>
      </w:rPr>
      <w:fldChar w:fldCharType="begin"/>
    </w:r>
    <w:r w:rsidRPr="00622AE8">
      <w:rPr>
        <w:i/>
        <w:sz w:val="22"/>
        <w:szCs w:val="22"/>
      </w:rPr>
      <w:instrText xml:space="preserve"> PAGE </w:instrText>
    </w:r>
    <w:r w:rsidRPr="00622AE8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22AE8">
      <w:rPr>
        <w:i/>
        <w:sz w:val="22"/>
        <w:szCs w:val="22"/>
      </w:rPr>
      <w:fldChar w:fldCharType="end"/>
    </w:r>
    <w:r w:rsidRPr="00622AE8">
      <w:rPr>
        <w:i/>
        <w:sz w:val="22"/>
        <w:szCs w:val="22"/>
      </w:rPr>
      <w:t xml:space="preserve"> z </w:t>
    </w:r>
    <w:r w:rsidRPr="00622AE8">
      <w:rPr>
        <w:i/>
        <w:sz w:val="22"/>
        <w:szCs w:val="22"/>
      </w:rPr>
      <w:fldChar w:fldCharType="begin"/>
    </w:r>
    <w:r w:rsidRPr="00622AE8">
      <w:rPr>
        <w:i/>
        <w:sz w:val="22"/>
        <w:szCs w:val="22"/>
      </w:rPr>
      <w:instrText xml:space="preserve"> NUMPAGES </w:instrText>
    </w:r>
    <w:r w:rsidRPr="00622AE8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22AE8">
      <w:rPr>
        <w:i/>
        <w:sz w:val="22"/>
        <w:szCs w:val="22"/>
      </w:rPr>
      <w:fldChar w:fldCharType="end"/>
    </w:r>
  </w:p>
  <w:p w14:paraId="7F2F74C9" w14:textId="77546C14" w:rsidR="00D551BC" w:rsidRPr="00D551BC" w:rsidRDefault="00752CFB" w:rsidP="00D551BC">
    <w:pPr>
      <w:autoSpaceDE w:val="0"/>
      <w:autoSpaceDN w:val="0"/>
      <w:adjustRightInd w:val="0"/>
      <w:jc w:val="center"/>
      <w:rPr>
        <w:rFonts w:eastAsiaTheme="minorHAnsi"/>
        <w:lang w:eastAsia="en-US"/>
      </w:rPr>
    </w:pPr>
    <w:r w:rsidRPr="00D551BC">
      <w:rPr>
        <w:i/>
      </w:rPr>
      <w:t xml:space="preserve">Załącznik nr 5 do SWZ – </w:t>
    </w:r>
    <w:r w:rsidR="00D736B8" w:rsidRPr="00D736B8">
      <w:rPr>
        <w:rFonts w:eastAsia="Calibri"/>
        <w:b/>
        <w:bCs/>
        <w:i/>
        <w:iCs/>
        <w:lang w:eastAsia="en-US"/>
      </w:rPr>
      <w:t xml:space="preserve">„Przebudowa (modernizacja) drogi gminnej nr 107450L dojazdowej do gruntów rolnych w </w:t>
    </w:r>
    <w:proofErr w:type="spellStart"/>
    <w:r w:rsidR="00D736B8" w:rsidRPr="00D736B8">
      <w:rPr>
        <w:rFonts w:eastAsia="Calibri"/>
        <w:b/>
        <w:bCs/>
        <w:i/>
        <w:iCs/>
        <w:lang w:eastAsia="en-US"/>
      </w:rPr>
      <w:t>msc</w:t>
    </w:r>
    <w:proofErr w:type="spellEnd"/>
    <w:r w:rsidR="00D736B8" w:rsidRPr="00D736B8">
      <w:rPr>
        <w:rFonts w:eastAsia="Calibri"/>
        <w:b/>
        <w:bCs/>
        <w:i/>
        <w:iCs/>
        <w:lang w:eastAsia="en-US"/>
      </w:rPr>
      <w:t>. Jaworów na odcinku od km 0+000 do km 0+568”</w:t>
    </w:r>
  </w:p>
  <w:p w14:paraId="5AA04877" w14:textId="77777777" w:rsidR="00D551BC" w:rsidRPr="00D551BC" w:rsidRDefault="00D551BC" w:rsidP="00D551BC">
    <w:pPr>
      <w:suppressAutoHyphens w:val="0"/>
      <w:spacing w:after="160" w:line="256" w:lineRule="auto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44EA6CA8" w14:textId="604C9CA9" w:rsidR="00372EA6" w:rsidRPr="00372EA6" w:rsidRDefault="00372EA6" w:rsidP="00372EA6">
    <w:pPr>
      <w:suppressAutoHyphens w:val="0"/>
      <w:autoSpaceDE w:val="0"/>
      <w:autoSpaceDN w:val="0"/>
      <w:adjustRightInd w:val="0"/>
      <w:jc w:val="center"/>
      <w:rPr>
        <w:rFonts w:eastAsia="Calibri"/>
        <w:b/>
        <w:bCs/>
        <w:i/>
        <w:iCs/>
        <w:lang w:eastAsia="en-US"/>
      </w:rPr>
    </w:pPr>
  </w:p>
  <w:p w14:paraId="1609295C" w14:textId="70574B2F" w:rsidR="000A1109" w:rsidRPr="00E02CC1" w:rsidRDefault="000A1109" w:rsidP="00372EA6">
    <w:pPr>
      <w:autoSpaceDE w:val="0"/>
      <w:autoSpaceDN w:val="0"/>
      <w:adjustRightInd w:val="0"/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CD38E" w14:textId="77777777" w:rsidR="003364C0" w:rsidRDefault="003364C0">
      <w:r>
        <w:separator/>
      </w:r>
    </w:p>
  </w:footnote>
  <w:footnote w:type="continuationSeparator" w:id="0">
    <w:p w14:paraId="4D0F2550" w14:textId="77777777" w:rsidR="003364C0" w:rsidRDefault="00336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00E7" w14:textId="6C8227D2" w:rsidR="000A1109" w:rsidRDefault="000A1109" w:rsidP="00A224D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E269FF"/>
    <w:multiLevelType w:val="hybridMultilevel"/>
    <w:tmpl w:val="66F2F14C"/>
    <w:lvl w:ilvl="0" w:tplc="1E76024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329875">
    <w:abstractNumId w:val="0"/>
  </w:num>
  <w:num w:numId="2" w16cid:durableId="5403955">
    <w:abstractNumId w:val="1"/>
  </w:num>
  <w:num w:numId="3" w16cid:durableId="1512186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86"/>
    <w:rsid w:val="00024A8C"/>
    <w:rsid w:val="000A1109"/>
    <w:rsid w:val="000C3EA9"/>
    <w:rsid w:val="00125A18"/>
    <w:rsid w:val="00193CB8"/>
    <w:rsid w:val="001E40DB"/>
    <w:rsid w:val="00202C33"/>
    <w:rsid w:val="0023526D"/>
    <w:rsid w:val="00287BFB"/>
    <w:rsid w:val="002C0D70"/>
    <w:rsid w:val="00310B11"/>
    <w:rsid w:val="00334886"/>
    <w:rsid w:val="00334E41"/>
    <w:rsid w:val="003364C0"/>
    <w:rsid w:val="00372EA6"/>
    <w:rsid w:val="003A1988"/>
    <w:rsid w:val="004071DD"/>
    <w:rsid w:val="0041158F"/>
    <w:rsid w:val="00424324"/>
    <w:rsid w:val="0043470C"/>
    <w:rsid w:val="0047354C"/>
    <w:rsid w:val="004A570C"/>
    <w:rsid w:val="004F2FE1"/>
    <w:rsid w:val="005666DB"/>
    <w:rsid w:val="00573943"/>
    <w:rsid w:val="00587F31"/>
    <w:rsid w:val="005B71ED"/>
    <w:rsid w:val="00642353"/>
    <w:rsid w:val="006438CE"/>
    <w:rsid w:val="00676053"/>
    <w:rsid w:val="006852A7"/>
    <w:rsid w:val="0069111D"/>
    <w:rsid w:val="006C0BFA"/>
    <w:rsid w:val="006D73D3"/>
    <w:rsid w:val="006E0DC6"/>
    <w:rsid w:val="00732E09"/>
    <w:rsid w:val="00752CFB"/>
    <w:rsid w:val="00780CB6"/>
    <w:rsid w:val="007C671B"/>
    <w:rsid w:val="00846619"/>
    <w:rsid w:val="00861DCE"/>
    <w:rsid w:val="008C11AC"/>
    <w:rsid w:val="008D5D30"/>
    <w:rsid w:val="00906543"/>
    <w:rsid w:val="009E7D74"/>
    <w:rsid w:val="00A224D1"/>
    <w:rsid w:val="00A357FC"/>
    <w:rsid w:val="00A54EFC"/>
    <w:rsid w:val="00A61FB7"/>
    <w:rsid w:val="00AA7FA7"/>
    <w:rsid w:val="00B17976"/>
    <w:rsid w:val="00B44D51"/>
    <w:rsid w:val="00B51CE8"/>
    <w:rsid w:val="00C13692"/>
    <w:rsid w:val="00C30AB0"/>
    <w:rsid w:val="00C40E62"/>
    <w:rsid w:val="00C80DDB"/>
    <w:rsid w:val="00CF3B10"/>
    <w:rsid w:val="00D1599F"/>
    <w:rsid w:val="00D15F9B"/>
    <w:rsid w:val="00D214D2"/>
    <w:rsid w:val="00D514C3"/>
    <w:rsid w:val="00D52218"/>
    <w:rsid w:val="00D5375C"/>
    <w:rsid w:val="00D551BC"/>
    <w:rsid w:val="00D736B8"/>
    <w:rsid w:val="00D814FD"/>
    <w:rsid w:val="00D822A1"/>
    <w:rsid w:val="00DC3C73"/>
    <w:rsid w:val="00E02CC1"/>
    <w:rsid w:val="00E215B4"/>
    <w:rsid w:val="00E657F6"/>
    <w:rsid w:val="00F76C12"/>
    <w:rsid w:val="00F9155B"/>
    <w:rsid w:val="00F97543"/>
    <w:rsid w:val="00FA589E"/>
    <w:rsid w:val="00FA748A"/>
    <w:rsid w:val="00FB41E0"/>
    <w:rsid w:val="00FC283A"/>
    <w:rsid w:val="00FE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8CA93"/>
  <w15:chartTrackingRefBased/>
  <w15:docId w15:val="{7B8C7C4B-D12E-4663-8925-2883DD30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C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52CFB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52C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752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C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1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4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F9155B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F9155B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43</cp:revision>
  <cp:lastPrinted>2020-12-30T09:43:00Z</cp:lastPrinted>
  <dcterms:created xsi:type="dcterms:W3CDTF">2019-06-14T07:59:00Z</dcterms:created>
  <dcterms:modified xsi:type="dcterms:W3CDTF">2026-04-08T07:04:00Z</dcterms:modified>
</cp:coreProperties>
</file>